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D24" w:rsidRDefault="00112D24" w:rsidP="00112D24">
      <w:r>
        <w:rPr>
          <w:cs/>
        </w:rPr>
        <w:t xml:space="preserve">ข่าวประชาสัมพันธ์ </w:t>
      </w:r>
    </w:p>
    <w:p w:rsidR="00112D24" w:rsidRDefault="00112D24" w:rsidP="00112D24">
      <w:r>
        <w:rPr>
          <w:cs/>
        </w:rPr>
        <w:t>องค์การบริหารส่วนตำบลคุระ ขอเชิญชวนผู้สูงอายุที่ประสงค์จะรับเงินเบี้ยยังชีพในปีงบประมาณ พ.ศ.๒๕๖๑ (รับเงินตั้งแต่ ๑ ตุลาคม ๒๕๖๐) มาลงทะเบียนเพื่อขอรับเงินฯ โดยจะต้องมีคุณสมบัติดังนี้</w:t>
      </w:r>
    </w:p>
    <w:p w:rsidR="00112D24" w:rsidRDefault="00112D24" w:rsidP="00112D24"/>
    <w:p w:rsidR="00112D24" w:rsidRDefault="00112D24" w:rsidP="00112D24">
      <w:r>
        <w:rPr>
          <w:cs/>
        </w:rPr>
        <w:t xml:space="preserve">๑. ผู้ที่มีอายุ ๕๙ ปี และจะมีอายุครบ ๖๐ ปีบริบูรณ์ นับจนถึงวันที่ ๓๐ กันยายน ๒๕๖๐ หรือ        ผู้ที่เกิดก่อนวันที่ ๑ ตุลาคม ๒๕๐๐  </w:t>
      </w:r>
    </w:p>
    <w:p w:rsidR="00112D24" w:rsidRDefault="00112D24" w:rsidP="00112D24"/>
    <w:p w:rsidR="00112D24" w:rsidRDefault="00112D24" w:rsidP="00112D24">
      <w:r>
        <w:rPr>
          <w:cs/>
        </w:rPr>
        <w:t>๒. ผู้ที่มีอายุครบ ๖๐ ปีบริบูรณ์แล้ว และมีภูมิลำเนาในเขตพื้นที่แต่ยังไม่ได้ไปลงทะเบียนเพื่อขอรับเงินเบี้ยยังชีพผู้สูงอายุ หรือเป็นผู้ที่ได้ย้ายทะเบียนบ้านมาใหม่ก่อนหรือภายในเดือนพฤศจิกายน ๒๕๕๙</w:t>
      </w:r>
    </w:p>
    <w:p w:rsidR="00112D24" w:rsidRDefault="00112D24" w:rsidP="00112D24"/>
    <w:p w:rsidR="00112D24" w:rsidRDefault="00112D24" w:rsidP="00112D24">
      <w:r>
        <w:rPr>
          <w:cs/>
        </w:rPr>
        <w:t>๓. ไม่เป็นผู้ที่ได้รับสวัสดิการหรือสิทธิประโยชน์อื่นใดจากหน่วยงานของรัฐ รัฐวิสาหกิจ หรือองค์กรปกครองส่วนท้องถิ่น</w:t>
      </w:r>
    </w:p>
    <w:p w:rsidR="00112D24" w:rsidRDefault="00112D24" w:rsidP="00112D24"/>
    <w:p w:rsidR="00112D24" w:rsidRDefault="00112D24" w:rsidP="00112D24">
      <w:r>
        <w:rPr>
          <w:cs/>
        </w:rPr>
        <w:t>ทั้งนี้ให้ลงทะเบียนเพื่อแสดงความจำนงขอรับเงินเบี้ยยังชีพผู้สูงอายุได้ ตั้งแต่วันที่ ๑- ๓๐ พฤศจิกายน ๒๕๕๙ ด้วยตนเอง หรือมอบหมายให้ผู้อื่นเป็นผู้ยื่นคำขอรับเงินเบี้ยยังชีพผู้สูงอายุแทน ณ ที่ทำการองค์การบริหารส่วนตำบลคุระ โดยเตรียมหลักฐานดังนี้</w:t>
      </w:r>
    </w:p>
    <w:p w:rsidR="00112D24" w:rsidRDefault="00112D24" w:rsidP="00112D24"/>
    <w:p w:rsidR="00112D24" w:rsidRDefault="00112D24" w:rsidP="00112D24">
      <w:r>
        <w:rPr>
          <w:cs/>
        </w:rPr>
        <w:t>๑.  บัตรประจำตัวประชาชน หรือบัตรอื่นที่ออกโดยหน่วยงานของรัฐที่มีรูปถ่ายพร้อมสำเนา</w:t>
      </w:r>
    </w:p>
    <w:p w:rsidR="00112D24" w:rsidRDefault="00112D24" w:rsidP="00112D24"/>
    <w:p w:rsidR="00112D24" w:rsidRDefault="00112D24" w:rsidP="00112D24">
      <w:r>
        <w:rPr>
          <w:cs/>
        </w:rPr>
        <w:t>๒.  ทะเบียนบ้าน (ที่เป็นปัจจุบัน) พร้อมสำเนา</w:t>
      </w:r>
    </w:p>
    <w:p w:rsidR="00112D24" w:rsidRDefault="00112D24" w:rsidP="00112D24"/>
    <w:p w:rsidR="00112D24" w:rsidRDefault="00112D24" w:rsidP="00112D24">
      <w:r>
        <w:rPr>
          <w:cs/>
        </w:rPr>
        <w:lastRenderedPageBreak/>
        <w:t xml:space="preserve">๓.  สมุดบัญชีเงินฝากธนาคารพร้อมสำเนา สำหรับกรณีที่ผู้ขอรับเงินเบี้ยยังชีพผู้สูงอายุประสงค์ขอรับ      เบี้ยยังชีพผู้สูงอายุผ่านธนาคาร </w:t>
      </w:r>
    </w:p>
    <w:p w:rsidR="00112D24" w:rsidRDefault="00112D24" w:rsidP="00112D24"/>
    <w:p w:rsidR="00112D24" w:rsidRDefault="00112D24" w:rsidP="00112D24">
      <w:pPr>
        <w:jc w:val="center"/>
      </w:pPr>
      <w:r>
        <w:rPr>
          <w:cs/>
        </w:rPr>
        <w:t>ข่าวประชาสัมพันธ์</w:t>
      </w:r>
    </w:p>
    <w:p w:rsidR="00112D24" w:rsidRDefault="00112D24" w:rsidP="00112D24"/>
    <w:p w:rsidR="00112D24" w:rsidRDefault="00112D24" w:rsidP="00112D24">
      <w:r>
        <w:rPr>
          <w:cs/>
        </w:rPr>
        <w:t>องค์การบริหารส่วนตำบลคุระ ขอเชิญชวนให้คนพิการที่มีความประสงค์ขอรับเงินเบี้ยความพิการที่ยังไม่ได้ลงทะเบียนมาก่อน หรือคนพิการที่ย้ายทะเบียนบ้านมาใหม่ สามารถไปลงทะเบียนเพื่อแสดงความประสงค์ขอรับเงินเบี้ยความพิการด้วยตนเอง หรือ มอบหมายให้ผู้ดูแลยื่นคำขอแทน โดยแสดงหลักฐานการเป็นผู้แทนดังกล่าว โดยให้ผู้ที่เชื่อถือได้รับรองสถานะของคนพิการ แต่ต้องนำหลักฐานของคนพิการและผู้ดูแลคนพิการไปแสดงต่อเจ้าหน้าที่ด้วย ได้ตั้งแต่บัดนี้เป็นต้นไป</w:t>
      </w:r>
    </w:p>
    <w:p w:rsidR="00112D24" w:rsidRDefault="00112D24" w:rsidP="00112D24"/>
    <w:p w:rsidR="00112D24" w:rsidRDefault="00112D24" w:rsidP="00112D24">
      <w:r>
        <w:rPr>
          <w:cs/>
        </w:rPr>
        <w:t xml:space="preserve">              โดยมีหลักฐานตามที่ราชการกำหนด ณ องค์กรปกครองส่วนท้องถิ่น ที่ตนมีภูมิลำเนาตามทะเบียนบ้าน เพื่อที่จะได้รับเงินเบี้ยความพิการในปีงบประมาณ พ.ศ.๒๕๖๐</w:t>
      </w:r>
    </w:p>
    <w:p w:rsidR="00112D24" w:rsidRDefault="00112D24" w:rsidP="00112D24"/>
    <w:p w:rsidR="00112D24" w:rsidRDefault="00112D24" w:rsidP="00112D24">
      <w:r>
        <w:rPr>
          <w:cs/>
        </w:rPr>
        <w:t xml:space="preserve">              โดยเตรียมหลักฐาน ดังนี้</w:t>
      </w:r>
    </w:p>
    <w:p w:rsidR="00112D24" w:rsidRDefault="00112D24" w:rsidP="00112D24"/>
    <w:p w:rsidR="00112D24" w:rsidRDefault="00112D24" w:rsidP="00112D24">
      <w:r>
        <w:rPr>
          <w:cs/>
        </w:rPr>
        <w:t>๑.  บัตรประจำตัวคนพิการตามกฎหมายว่าด้วยการส่งเสริมคุณภาพชีวิตคนพิการพร้อมสำเนา</w:t>
      </w:r>
    </w:p>
    <w:p w:rsidR="00112D24" w:rsidRDefault="00112D24" w:rsidP="00112D24"/>
    <w:p w:rsidR="00112D24" w:rsidRDefault="00112D24" w:rsidP="00112D24">
      <w:r>
        <w:rPr>
          <w:cs/>
        </w:rPr>
        <w:t>๒.ทะเบียนบ้าน (ที่เป็นปัจจุบัน) พร้อมสำเนา</w:t>
      </w:r>
    </w:p>
    <w:p w:rsidR="00112D24" w:rsidRDefault="00112D24" w:rsidP="00112D24"/>
    <w:p w:rsidR="00112D24" w:rsidRDefault="00112D24" w:rsidP="00112D24">
      <w:r>
        <w:rPr>
          <w:cs/>
        </w:rPr>
        <w:t xml:space="preserve">๓. สมุดบัญชีเงินฝากธนาคาร </w:t>
      </w:r>
      <w:proofErr w:type="spellStart"/>
      <w:r>
        <w:rPr>
          <w:cs/>
        </w:rPr>
        <w:t>ธกส.</w:t>
      </w:r>
      <w:proofErr w:type="spellEnd"/>
      <w:r>
        <w:rPr>
          <w:cs/>
        </w:rPr>
        <w:t xml:space="preserve"> สำหรับกรณีที่ผู้ขอรับเงินเบี้ยความพิการประสงค์ขอรับเงินเบี้ยความพิการผ่านธนาคาร พร้อมสำเนา</w:t>
      </w:r>
    </w:p>
    <w:p w:rsidR="00D4596E" w:rsidRDefault="00D4596E"/>
    <w:sectPr w:rsidR="00D4596E" w:rsidSect="00D459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12D24"/>
    <w:rsid w:val="00112D24"/>
    <w:rsid w:val="00D45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7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1737</Characters>
  <Application>Microsoft Office Word</Application>
  <DocSecurity>0</DocSecurity>
  <Lines>14</Lines>
  <Paragraphs>4</Paragraphs>
  <ScaleCrop>false</ScaleCrop>
  <Company>IC Shop And IC Service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 Speed</dc:creator>
  <cp:lastModifiedBy>NEXT Speed</cp:lastModifiedBy>
  <cp:revision>1</cp:revision>
  <dcterms:created xsi:type="dcterms:W3CDTF">2019-07-18T03:50:00Z</dcterms:created>
  <dcterms:modified xsi:type="dcterms:W3CDTF">2019-07-18T03:51:00Z</dcterms:modified>
</cp:coreProperties>
</file>